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E1AB" w14:textId="2263611D" w:rsidR="00F851D5" w:rsidRPr="0086441B" w:rsidRDefault="0086441B">
      <w:pPr>
        <w:rPr>
          <w:b/>
          <w:bCs/>
          <w:sz w:val="32"/>
          <w:szCs w:val="32"/>
        </w:rPr>
      </w:pPr>
      <w:r w:rsidRPr="0086441B">
        <w:rPr>
          <w:b/>
          <w:bCs/>
          <w:sz w:val="32"/>
          <w:szCs w:val="32"/>
        </w:rPr>
        <w:t>Teleurstell</w:t>
      </w:r>
      <w:r w:rsidR="00173C48">
        <w:rPr>
          <w:b/>
          <w:bCs/>
          <w:sz w:val="32"/>
          <w:szCs w:val="32"/>
        </w:rPr>
        <w:t>end</w:t>
      </w:r>
    </w:p>
    <w:p w14:paraId="2EF4CE48" w14:textId="3DC74932" w:rsidR="0086441B" w:rsidRDefault="00B37720">
      <w:r>
        <w:t>De reden dat de HvOB hier zit is dat we ons zorgen maken over het schrijnend tekort aan betaalbare woningen.</w:t>
      </w:r>
    </w:p>
    <w:p w14:paraId="2C29D626" w14:textId="28159352" w:rsidR="00B37720" w:rsidRDefault="00B37720">
      <w:r>
        <w:t>Niet alleen in de sociale huur maar ook in het segment net boven de sociale huur.</w:t>
      </w:r>
    </w:p>
    <w:p w14:paraId="5EC16D2E" w14:textId="214FD4EA" w:rsidR="00B37720" w:rsidRDefault="00B37720">
      <w:r>
        <w:t>Ook goedkope koop voor m.n. starters blijft o.</w:t>
      </w:r>
      <w:r w:rsidR="00D87B58">
        <w:t>i</w:t>
      </w:r>
      <w:r>
        <w:t>. achter.</w:t>
      </w:r>
    </w:p>
    <w:p w14:paraId="0EA7CF01" w14:textId="77C0337A" w:rsidR="0086441B" w:rsidRDefault="0086441B">
      <w:r>
        <w:t>Dit heeft de HvOB tijdens de behandeling van de huisvestingsverordening ook al aan de orde gebracht.</w:t>
      </w:r>
    </w:p>
    <w:p w14:paraId="68F7C341" w14:textId="0C387AB4" w:rsidR="00B37720" w:rsidRDefault="00B37720">
      <w:r>
        <w:t xml:space="preserve">Telkens tijdens het maken van prestatieafspraken halen wij dit aan en wordt dan ook </w:t>
      </w:r>
      <w:r w:rsidR="00276399">
        <w:t xml:space="preserve">door zowel de Gemeente alsook </w:t>
      </w:r>
      <w:r w:rsidR="002E514D">
        <w:t xml:space="preserve">de corporaties </w:t>
      </w:r>
      <w:r>
        <w:t>onderkend.</w:t>
      </w:r>
    </w:p>
    <w:p w14:paraId="14E503C6" w14:textId="07BE98ED" w:rsidR="00B37720" w:rsidRDefault="00B37720">
      <w:pPr>
        <w:contextualSpacing/>
      </w:pPr>
      <w:r>
        <w:t xml:space="preserve">Dit heeft geleid tot een aangenomen motie waarin is afgesproken dat </w:t>
      </w:r>
      <w:r w:rsidR="00B84D09">
        <w:t xml:space="preserve">v.a. 2019 </w:t>
      </w:r>
      <w:r>
        <w:t>30% sociale huur in het totale bouwprogramma van de gemeente Overbetuwe moet zitten.</w:t>
      </w:r>
    </w:p>
    <w:p w14:paraId="5123C456" w14:textId="597A48C9" w:rsidR="00B37720" w:rsidRDefault="00B37720">
      <w:pPr>
        <w:contextualSpacing/>
      </w:pPr>
      <w:r>
        <w:t>Ook is er een prioriteringssysteem ontwikkeld.</w:t>
      </w:r>
    </w:p>
    <w:p w14:paraId="43473A2F" w14:textId="2383D405" w:rsidR="00637344" w:rsidRDefault="00637344">
      <w:pPr>
        <w:contextualSpacing/>
      </w:pPr>
      <w:r>
        <w:t xml:space="preserve">Beide goedgekeurde projecten voldoen </w:t>
      </w:r>
      <w:r w:rsidR="00276399">
        <w:t xml:space="preserve">o.i. </w:t>
      </w:r>
      <w:r>
        <w:t>overigens niet.</w:t>
      </w:r>
      <w:r w:rsidR="00A67AD0">
        <w:t xml:space="preserve"> 12 punten op een te behalen 36.</w:t>
      </w:r>
    </w:p>
    <w:p w14:paraId="136991AC" w14:textId="4932FC5C" w:rsidR="0086441B" w:rsidRDefault="0086441B">
      <w:pPr>
        <w:contextualSpacing/>
      </w:pPr>
      <w:r>
        <w:t>De vraag rijst dan: Is er getracht om hier sociale huur van te maken?</w:t>
      </w:r>
    </w:p>
    <w:p w14:paraId="19116C41" w14:textId="273538EB" w:rsidR="007E3ACB" w:rsidRDefault="007E3ACB">
      <w:pPr>
        <w:contextualSpacing/>
      </w:pPr>
      <w:r>
        <w:t xml:space="preserve">Op de vraag </w:t>
      </w:r>
      <w:r w:rsidR="00637344">
        <w:t xml:space="preserve">aan de wethouder gedateerd 20 maart </w:t>
      </w:r>
      <w:r>
        <w:t>van de huurdersverenigingen naar</w:t>
      </w:r>
      <w:r w:rsidR="00B84D09">
        <w:t xml:space="preserve"> o.a.</w:t>
      </w:r>
      <w:r>
        <w:t xml:space="preserve"> het aandeel sociale huur in </w:t>
      </w:r>
      <w:r w:rsidR="002E514D">
        <w:t xml:space="preserve">de </w:t>
      </w:r>
      <w:r>
        <w:t xml:space="preserve">totale nieuwbouw </w:t>
      </w:r>
      <w:r w:rsidR="00B84D09">
        <w:t xml:space="preserve">2019 </w:t>
      </w:r>
      <w:r>
        <w:t xml:space="preserve">hebben we tot op heden </w:t>
      </w:r>
      <w:r w:rsidR="002E514D">
        <w:t xml:space="preserve">ondanks toezegging </w:t>
      </w:r>
      <w:r>
        <w:t>geen antwoord gekregen.</w:t>
      </w:r>
    </w:p>
    <w:p w14:paraId="2D83B185" w14:textId="77777777" w:rsidR="00D87B58" w:rsidRDefault="00D87B58">
      <w:pPr>
        <w:contextualSpacing/>
      </w:pPr>
    </w:p>
    <w:p w14:paraId="0E5CE676" w14:textId="03EA2F98" w:rsidR="00B37720" w:rsidRDefault="00B37720">
      <w:r>
        <w:t xml:space="preserve">Wanneer we naar het woningbouwprogramma </w:t>
      </w:r>
      <w:r w:rsidR="0086441B">
        <w:t xml:space="preserve">2020 </w:t>
      </w:r>
      <w:r>
        <w:t xml:space="preserve">kijken en ik richt me </w:t>
      </w:r>
      <w:r w:rsidR="00A67AD0">
        <w:t xml:space="preserve">hierin vooral </w:t>
      </w:r>
      <w:r>
        <w:t xml:space="preserve">op de kern Elst halen we </w:t>
      </w:r>
      <w:r w:rsidR="00276399">
        <w:t xml:space="preserve">de </w:t>
      </w:r>
      <w:r w:rsidR="0086441B">
        <w:t>afgesproken</w:t>
      </w:r>
      <w:r w:rsidR="00276399">
        <w:t xml:space="preserve"> 30% </w:t>
      </w:r>
      <w:r w:rsidR="002E514D">
        <w:t>bij</w:t>
      </w:r>
      <w:r>
        <w:t xml:space="preserve"> lange na niet.</w:t>
      </w:r>
    </w:p>
    <w:p w14:paraId="7497511E" w14:textId="0E94FA09" w:rsidR="00B37720" w:rsidRDefault="00B37720">
      <w:r>
        <w:t xml:space="preserve">De laatste woningen in de sociale huur zijn de </w:t>
      </w:r>
      <w:r w:rsidR="00637344">
        <w:t xml:space="preserve">20 </w:t>
      </w:r>
      <w:r>
        <w:t>tijdelijke woningen aan de Vosbergen en daarvoor is er diverse jaren niets bijgebouwd.</w:t>
      </w:r>
    </w:p>
    <w:p w14:paraId="4D2EEDE4" w14:textId="019B062A" w:rsidR="00B37720" w:rsidRDefault="00D87B58">
      <w:r>
        <w:t xml:space="preserve">Pas de komende jaren staan er projecten gepland waar de 30% </w:t>
      </w:r>
      <w:r w:rsidR="00637344">
        <w:t>mogelijk</w:t>
      </w:r>
      <w:r>
        <w:t xml:space="preserve"> gehaald wordt.</w:t>
      </w:r>
    </w:p>
    <w:p w14:paraId="5BF89FBC" w14:textId="22B98011" w:rsidR="00D87B58" w:rsidRDefault="00D87B58">
      <w:r>
        <w:t>Voor 2019, 2020 en ook 2021 laten we het liggen. De aangenomen motie ten spijt.</w:t>
      </w:r>
    </w:p>
    <w:p w14:paraId="06DC3648" w14:textId="788E7ECC" w:rsidR="00FD4337" w:rsidRDefault="00FD4337">
      <w:r>
        <w:t xml:space="preserve">Het net gerealiseerd project op </w:t>
      </w:r>
      <w:r w:rsidR="00637344">
        <w:t xml:space="preserve">b.v. </w:t>
      </w:r>
      <w:r>
        <w:t xml:space="preserve">de Regenboog behelst 16 koopwoningen, dit hadden minstens 32 appartementen </w:t>
      </w:r>
      <w:r w:rsidR="0086441B">
        <w:t xml:space="preserve">in de sociale huur eventueel gecombineerd met middel dure huur </w:t>
      </w:r>
      <w:r>
        <w:t>kunnen zijn.</w:t>
      </w:r>
      <w:r w:rsidR="00637344">
        <w:t xml:space="preserve"> Is er vanuit de gemeente </w:t>
      </w:r>
      <w:r w:rsidR="00276399">
        <w:t xml:space="preserve">hierop </w:t>
      </w:r>
      <w:r w:rsidR="00637344">
        <w:t>niet gestuurd?</w:t>
      </w:r>
    </w:p>
    <w:p w14:paraId="4172CCEA" w14:textId="7B7CF9F7" w:rsidR="00FD4337" w:rsidRDefault="00FD4337">
      <w:r>
        <w:t>Het 1</w:t>
      </w:r>
      <w:r w:rsidRPr="00FD4337">
        <w:rPr>
          <w:vertAlign w:val="superscript"/>
        </w:rPr>
        <w:t>e</w:t>
      </w:r>
      <w:r>
        <w:t xml:space="preserve"> project waar sociale woningbouw gerealiseerd zou worden is om en nabij het station (14 appartementen), maar de ontwikkeling schijnt stopgezet te zijn. Dit i.v.m. de komst van Rijnstate.</w:t>
      </w:r>
    </w:p>
    <w:p w14:paraId="48F1FCFC" w14:textId="53975EE7" w:rsidR="00D87B58" w:rsidRDefault="00D87B58">
      <w:r>
        <w:t xml:space="preserve">Ook de huur net boven de sociale huur en goedkope koop baart ons zorgen. Mensen met een inkomen net boven de toegestane </w:t>
      </w:r>
      <w:r w:rsidR="00173C48">
        <w:t xml:space="preserve">ca. </w:t>
      </w:r>
      <w:r>
        <w:t xml:space="preserve">€ </w:t>
      </w:r>
      <w:r w:rsidR="00173C48">
        <w:t>40</w:t>
      </w:r>
      <w:r>
        <w:t>.000  komen niet in aanmerking voor de sociale huur, maar kunnen zich een koopwoning of een huurwoning van € 900 en meer niet veroorloven.</w:t>
      </w:r>
    </w:p>
    <w:p w14:paraId="701C82BA" w14:textId="4EEDF73F" w:rsidR="00D87B58" w:rsidRDefault="00D87B58">
      <w:r>
        <w:t>Dit komt ook de doorstroming niet ten goede.</w:t>
      </w:r>
      <w:r w:rsidR="00637344">
        <w:t xml:space="preserve"> Huurders blijven zitten waar ze zitten. Er is geen betaalbaar alternatief.</w:t>
      </w:r>
    </w:p>
    <w:p w14:paraId="55D32137" w14:textId="607F6A2D" w:rsidR="00D87B58" w:rsidRDefault="00FD4337">
      <w:r>
        <w:t>D</w:t>
      </w:r>
      <w:r w:rsidR="00D87B58">
        <w:t xml:space="preserve">e woondeal van het vroegere KAN voorspelt </w:t>
      </w:r>
      <w:r w:rsidR="00637344">
        <w:t xml:space="preserve">ook </w:t>
      </w:r>
      <w:r w:rsidR="00D87B58">
        <w:t>niet veel goeds. We hebben extra woningen nodig en wij vragen ons af wat er voor</w:t>
      </w:r>
      <w:r w:rsidR="002E514D">
        <w:t xml:space="preserve"> de gemeente </w:t>
      </w:r>
      <w:r w:rsidR="00A67AD0">
        <w:t>O</w:t>
      </w:r>
      <w:r w:rsidR="002E514D">
        <w:t>verbetuwe</w:t>
      </w:r>
      <w:r w:rsidR="00D87B58">
        <w:t xml:space="preserve"> </w:t>
      </w:r>
      <w:r w:rsidR="00A67AD0">
        <w:t xml:space="preserve">en </w:t>
      </w:r>
      <w:r>
        <w:t xml:space="preserve">met name </w:t>
      </w:r>
      <w:r w:rsidR="00D87B58">
        <w:t>de kern Elst in het vat zit.</w:t>
      </w:r>
    </w:p>
    <w:p w14:paraId="14B95A8E" w14:textId="5C3EA1AF" w:rsidR="00D87B58" w:rsidRDefault="00D87B58">
      <w:pPr>
        <w:contextualSpacing/>
      </w:pPr>
      <w:r>
        <w:t>Tot 2025 moeten er 2500 tijdelijke woningen bijkomen. Hiervan heeft Nijmegen er al 1000 geclaimd.</w:t>
      </w:r>
    </w:p>
    <w:p w14:paraId="69CD914F" w14:textId="37DE4A4F" w:rsidR="00D87B58" w:rsidRDefault="00D87B58">
      <w:pPr>
        <w:contextualSpacing/>
      </w:pPr>
      <w:r>
        <w:t>Onze vrees is dat Arnhem niet achter zal blijven.</w:t>
      </w:r>
      <w:r w:rsidR="0086441B">
        <w:t xml:space="preserve"> En de Gemeente Overbetuwe?</w:t>
      </w:r>
    </w:p>
    <w:p w14:paraId="50233C1F" w14:textId="72C643D5" w:rsidR="0086441B" w:rsidRDefault="0086441B">
      <w:pPr>
        <w:contextualSpacing/>
      </w:pPr>
    </w:p>
    <w:p w14:paraId="3B252E20" w14:textId="43B8D38B" w:rsidR="0086441B" w:rsidRDefault="0086441B">
      <w:pPr>
        <w:contextualSpacing/>
      </w:pPr>
      <w:r>
        <w:lastRenderedPageBreak/>
        <w:t>De druk op de sociale huur zal alleen maar toenemen. Er komt een ongekende crisis aan. Werkeloosheid en inkomensverlies voor velen, dus meer mensen afhankelijk van de sociale huur.</w:t>
      </w:r>
    </w:p>
    <w:p w14:paraId="06795A3F" w14:textId="3F5A2094" w:rsidR="007E3ACB" w:rsidRDefault="007E3ACB">
      <w:pPr>
        <w:contextualSpacing/>
      </w:pPr>
    </w:p>
    <w:p w14:paraId="7FA0946B" w14:textId="69DF987E" w:rsidR="00637344" w:rsidRDefault="00637344">
      <w:pPr>
        <w:contextualSpacing/>
      </w:pPr>
      <w:r>
        <w:t xml:space="preserve">Voor 1 juli moeten de corporaties hun bod voor 2021 aan de gemeente </w:t>
      </w:r>
      <w:r w:rsidR="002E514D">
        <w:t xml:space="preserve">bekend gemaakt </w:t>
      </w:r>
      <w:r>
        <w:t>hebben en dan gaat in september het circus van prestatieafspraken weer van gang.</w:t>
      </w:r>
    </w:p>
    <w:p w14:paraId="259E520F" w14:textId="7CC3DB0C" w:rsidR="00637344" w:rsidRDefault="00637344">
      <w:pPr>
        <w:contextualSpacing/>
      </w:pPr>
      <w:r>
        <w:t>Bij de HvOB rijst de vraag wat de zin hiervan is.</w:t>
      </w:r>
    </w:p>
    <w:p w14:paraId="00B7677B" w14:textId="3147199A" w:rsidR="00637344" w:rsidRDefault="00637344">
      <w:pPr>
        <w:contextualSpacing/>
      </w:pPr>
      <w:r>
        <w:t xml:space="preserve">Het gaat om beschikbaarheid en betaalbaarheid en hierin wordt </w:t>
      </w:r>
      <w:r w:rsidR="00700841">
        <w:t xml:space="preserve">totaal </w:t>
      </w:r>
      <w:r>
        <w:t>geen voortgang geboekt.</w:t>
      </w:r>
    </w:p>
    <w:p w14:paraId="35F79D9E" w14:textId="62F05EAD" w:rsidR="00A67AD0" w:rsidRDefault="00A67AD0">
      <w:pPr>
        <w:contextualSpacing/>
      </w:pPr>
      <w:r>
        <w:t>Er worden afspraken gemaakt en daar blijft het bij. Er gaat geen spade in de grond om het tekort in de sociale huur te verminderen.</w:t>
      </w:r>
    </w:p>
    <w:p w14:paraId="602225EE" w14:textId="1ED11B4F" w:rsidR="00276399" w:rsidRDefault="00276399">
      <w:pPr>
        <w:contextualSpacing/>
      </w:pPr>
      <w:r>
        <w:t>Er wordt gesproken over schaarste op de woningmarkt en met name in het betaalbare segment.</w:t>
      </w:r>
    </w:p>
    <w:p w14:paraId="571175CC" w14:textId="6C394B75" w:rsidR="00276399" w:rsidRDefault="00276399">
      <w:pPr>
        <w:contextualSpacing/>
      </w:pPr>
      <w:r>
        <w:t xml:space="preserve">Er is geen schaarste maar een schrijnend tekort, die als er niet daadwerkelijk geschakeld gaat worden onoplosbaar zal </w:t>
      </w:r>
      <w:r w:rsidR="002E514D">
        <w:t>blijken.</w:t>
      </w:r>
      <w:r w:rsidR="00700841">
        <w:t xml:space="preserve"> Met alleen plannen maken redt je het niet.</w:t>
      </w:r>
    </w:p>
    <w:p w14:paraId="26879696" w14:textId="3AA8C299" w:rsidR="00276399" w:rsidRDefault="00276399">
      <w:pPr>
        <w:contextualSpacing/>
      </w:pPr>
    </w:p>
    <w:p w14:paraId="773E33B5" w14:textId="0E9F942B" w:rsidR="00276399" w:rsidRDefault="00276399">
      <w:pPr>
        <w:contextualSpacing/>
      </w:pPr>
      <w:r>
        <w:t xml:space="preserve">De huurdersvereniging vraagt de Raad om erop toe te zien dat </w:t>
      </w:r>
      <w:r w:rsidR="0086441B">
        <w:t xml:space="preserve">in ieder geval </w:t>
      </w:r>
      <w:r>
        <w:t>de motie nageleefd wordt</w:t>
      </w:r>
      <w:r w:rsidR="00A67AD0">
        <w:t xml:space="preserve"> en er daadwerkelijk gebouwd gaat worden.</w:t>
      </w:r>
    </w:p>
    <w:p w14:paraId="1B03FCCE" w14:textId="111E3BF0" w:rsidR="0086441B" w:rsidRDefault="0086441B">
      <w:pPr>
        <w:contextualSpacing/>
      </w:pPr>
      <w:r>
        <w:t>En daar waar de afgesproken 30% in gevaar komt op de rem te trappen.</w:t>
      </w:r>
    </w:p>
    <w:p w14:paraId="463104D4" w14:textId="77777777" w:rsidR="00276399" w:rsidRDefault="00276399">
      <w:pPr>
        <w:contextualSpacing/>
      </w:pPr>
    </w:p>
    <w:p w14:paraId="32D6FD96" w14:textId="77777777" w:rsidR="00637344" w:rsidRDefault="00637344">
      <w:pPr>
        <w:contextualSpacing/>
      </w:pPr>
    </w:p>
    <w:p w14:paraId="6F5A2D65" w14:textId="77777777" w:rsidR="00637344" w:rsidRDefault="00637344">
      <w:pPr>
        <w:contextualSpacing/>
      </w:pPr>
    </w:p>
    <w:p w14:paraId="4388A35C" w14:textId="77777777" w:rsidR="00637344" w:rsidRDefault="00637344">
      <w:pPr>
        <w:contextualSpacing/>
      </w:pPr>
    </w:p>
    <w:p w14:paraId="64DFED70" w14:textId="77777777" w:rsidR="00637344" w:rsidRDefault="00637344">
      <w:pPr>
        <w:contextualSpacing/>
      </w:pPr>
    </w:p>
    <w:p w14:paraId="2D538A61" w14:textId="3945FA74" w:rsidR="007E3ACB" w:rsidRDefault="007E3ACB">
      <w:pPr>
        <w:contextualSpacing/>
      </w:pPr>
    </w:p>
    <w:sectPr w:rsidR="007E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20"/>
    <w:rsid w:val="00173C48"/>
    <w:rsid w:val="00276399"/>
    <w:rsid w:val="00291B69"/>
    <w:rsid w:val="002E514D"/>
    <w:rsid w:val="00637344"/>
    <w:rsid w:val="00700841"/>
    <w:rsid w:val="007E3ACB"/>
    <w:rsid w:val="0086441B"/>
    <w:rsid w:val="00A67AD0"/>
    <w:rsid w:val="00B37720"/>
    <w:rsid w:val="00B616F1"/>
    <w:rsid w:val="00B84D09"/>
    <w:rsid w:val="00D5443E"/>
    <w:rsid w:val="00D87B58"/>
    <w:rsid w:val="00EA47F1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BDDD"/>
  <w15:chartTrackingRefBased/>
  <w15:docId w15:val="{F362CA50-1507-495D-B011-D74CBA6B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HvOB Huurdersvereniging Over-Betuwe</dc:creator>
  <cp:keywords/>
  <dc:description/>
  <cp:lastModifiedBy>HvOB Huurdersvereniging Over-Betuwe</cp:lastModifiedBy>
  <cp:revision>8</cp:revision>
  <dcterms:created xsi:type="dcterms:W3CDTF">2020-06-06T08:56:00Z</dcterms:created>
  <dcterms:modified xsi:type="dcterms:W3CDTF">2020-06-09T14:10:00Z</dcterms:modified>
</cp:coreProperties>
</file>